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06" w:rsidRPr="00387506" w:rsidRDefault="00387506" w:rsidP="00387506">
      <w:pPr>
        <w:pStyle w:val="a3"/>
        <w:rPr>
          <w:rFonts w:ascii="Times New Roman" w:hAnsi="Times New Roman" w:cs="Times New Roman"/>
          <w:i/>
        </w:rPr>
      </w:pPr>
      <w:bookmarkStart w:id="0" w:name="_GoBack"/>
      <w:r w:rsidRPr="00387506">
        <w:rPr>
          <w:rFonts w:ascii="Times New Roman" w:hAnsi="Times New Roman" w:cs="Times New Roman"/>
          <w:i/>
        </w:rPr>
        <w:t xml:space="preserve">4 Синтез Логика ИВО, ИВДИВО 502 И Ставрополь, </w:t>
      </w:r>
      <w:proofErr w:type="spellStart"/>
      <w:r w:rsidRPr="00387506">
        <w:rPr>
          <w:rFonts w:ascii="Times New Roman" w:hAnsi="Times New Roman" w:cs="Times New Roman"/>
          <w:i/>
        </w:rPr>
        <w:t>Л.Барышева</w:t>
      </w:r>
      <w:proofErr w:type="spellEnd"/>
      <w:r w:rsidRPr="00387506">
        <w:rPr>
          <w:rFonts w:ascii="Times New Roman" w:hAnsi="Times New Roman" w:cs="Times New Roman"/>
          <w:i/>
        </w:rPr>
        <w:t xml:space="preserve">, 24-25 декабря 2016 </w:t>
      </w:r>
    </w:p>
    <w:bookmarkEnd w:id="0"/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87506">
        <w:rPr>
          <w:rFonts w:ascii="Times New Roman" w:hAnsi="Times New Roman" w:cs="Times New Roman"/>
          <w:sz w:val="24"/>
          <w:szCs w:val="24"/>
        </w:rPr>
        <w:t xml:space="preserve">2 день 1 </w:t>
      </w:r>
      <w:r>
        <w:rPr>
          <w:rFonts w:ascii="Times New Roman" w:hAnsi="Times New Roman" w:cs="Times New Roman"/>
          <w:sz w:val="24"/>
          <w:szCs w:val="24"/>
        </w:rPr>
        <w:t xml:space="preserve">часть     03:26:58 - 03:36:40 </w:t>
      </w:r>
      <w:r w:rsidRPr="00387506">
        <w:rPr>
          <w:rFonts w:ascii="Times New Roman" w:hAnsi="Times New Roman" w:cs="Times New Roman"/>
          <w:sz w:val="24"/>
          <w:szCs w:val="24"/>
        </w:rPr>
        <w:t>(10 мин)</w:t>
      </w: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387506">
        <w:rPr>
          <w:rFonts w:ascii="Times New Roman" w:hAnsi="Times New Roman" w:cs="Times New Roman"/>
          <w:b/>
          <w:sz w:val="24"/>
          <w:szCs w:val="24"/>
        </w:rPr>
        <w:t xml:space="preserve">Практика 4 </w:t>
      </w:r>
      <w:r w:rsidRPr="00387506">
        <w:rPr>
          <w:rFonts w:ascii="Times New Roman" w:hAnsi="Times New Roman" w:cs="Times New Roman"/>
          <w:b/>
          <w:sz w:val="24"/>
          <w:szCs w:val="24"/>
        </w:rPr>
        <w:t>Стяжание части Логика.</w:t>
      </w: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87506">
        <w:rPr>
          <w:rFonts w:ascii="Times New Roman" w:hAnsi="Times New Roman" w:cs="Times New Roman"/>
          <w:sz w:val="24"/>
          <w:szCs w:val="24"/>
        </w:rPr>
        <w:t xml:space="preserve">Практика. Итак, мы возжигаемся четвёртым Синтезом Изначально Вышестоящего Отца, встройтесь. Синтезируемся с Изначальным Владыкой Кут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 xml:space="preserve"> Метагалактической Изначальности, просим Владычицу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 xml:space="preserve"> поддержать нас Огнём практики. Настраиваемся на Владыку, Владычицу глубже, возжигаемся их Огнём и Синтезом, и переходим в Зал ИВДИВО Метагалактической Изначальности, становясь пред Владыкой Кут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 xml:space="preserve">.  Синтезируемся нашими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 xml:space="preserve"> Изначального Владыки Кут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 xml:space="preserve">, стяжаем и возжигаемся Синтезом Синтезов Изначально Вышестоящего Отца. </w:t>
      </w: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87506">
        <w:rPr>
          <w:rFonts w:ascii="Times New Roman" w:hAnsi="Times New Roman" w:cs="Times New Roman"/>
          <w:sz w:val="24"/>
          <w:szCs w:val="24"/>
        </w:rPr>
        <w:t xml:space="preserve">Просим у Владыки условия стяжания части Логика каждому из нас и синтезу нас. Возжигаемся этими условиями, синтезируемся с Изначально Вышестоящим Отцом Метагалактики. Переходим в его зал, становимся на 4096-м Вышестоящем Метагалактическом присутствии. Синтезируемся с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Метагалактики, и стяжаем прямой Синтез Изначально Вышестоящего Отца Метагалактики. Стяжаем в этом его Синтез Логики каждому из нас, и начинаем заполняться каждой клеточкой физического тела, каждым нейроном физического головного мозга, заполняемся прямым Субъядерным Синтезом Логики Изначально Вышестоящего Отца Метагалактики.</w:t>
      </w: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87506">
        <w:rPr>
          <w:rFonts w:ascii="Times New Roman" w:hAnsi="Times New Roman" w:cs="Times New Roman"/>
          <w:sz w:val="24"/>
          <w:szCs w:val="24"/>
        </w:rPr>
        <w:t xml:space="preserve">Просим Отца переключить наши подобные усвоения 36-й Части Человека Метагалактики, и стяжаем Ядро Синтеза Логика, Части Логика каждому из нас и синтезу нас. Ядро Синтеза через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 xml:space="preserve"> входит и также по каждой клеточке в ядрах разворачивается, всё тело проникается этим Синтезом уникальным.</w:t>
      </w: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87506">
        <w:rPr>
          <w:rFonts w:ascii="Times New Roman" w:hAnsi="Times New Roman" w:cs="Times New Roman"/>
          <w:sz w:val="24"/>
          <w:szCs w:val="24"/>
        </w:rPr>
        <w:t xml:space="preserve">Стяжаем у Изначально Вышестоящего Отца Метагалактики саму Часть Логика каждому из нас и синтезу нас. Она вокруг нас гораздо меньшей сферой разворачивается, чем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>. Размеры там ещё не показатель. Стяжаем у Изначально Вышестоящего Отца Метагалактики Чашу Логики, как Сердце. Зерцало в Чашу. Стяжаем 256 оболочек и 256 слоёв Чаши. Возжигаемся. Стяжаем у Изначально Вышестоящего Отца Метагалактики 256 телесных систем Логики, сферы Мысли Логики. И проникаясь Отцом, его Логикой, стяжаем напрямую Огонь Логики в Чашу Логики каждому из нас. (</w:t>
      </w:r>
      <w:r w:rsidRPr="00387506">
        <w:rPr>
          <w:rFonts w:ascii="Times New Roman" w:hAnsi="Times New Roman" w:cs="Times New Roman"/>
          <w:i/>
          <w:sz w:val="24"/>
          <w:szCs w:val="24"/>
        </w:rPr>
        <w:t>Пауза</w:t>
      </w:r>
      <w:r w:rsidRPr="00387506">
        <w:rPr>
          <w:rFonts w:ascii="Times New Roman" w:hAnsi="Times New Roman" w:cs="Times New Roman"/>
          <w:sz w:val="24"/>
          <w:szCs w:val="24"/>
        </w:rPr>
        <w:t>).</w:t>
      </w: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87506">
        <w:rPr>
          <w:rFonts w:ascii="Times New Roman" w:hAnsi="Times New Roman" w:cs="Times New Roman"/>
          <w:sz w:val="24"/>
          <w:szCs w:val="24"/>
        </w:rPr>
        <w:t xml:space="preserve">Просто заполняемся. И разворачиваем Огонь Логики в ячейке Чаши, </w:t>
      </w:r>
      <w:r>
        <w:rPr>
          <w:rFonts w:ascii="Times New Roman" w:hAnsi="Times New Roman" w:cs="Times New Roman"/>
          <w:sz w:val="24"/>
          <w:szCs w:val="24"/>
        </w:rPr>
        <w:t>они в принципе там</w:t>
      </w:r>
      <w:r w:rsidRPr="00387506">
        <w:rPr>
          <w:rFonts w:ascii="Times New Roman" w:hAnsi="Times New Roman" w:cs="Times New Roman"/>
          <w:sz w:val="24"/>
          <w:szCs w:val="24"/>
        </w:rPr>
        <w:t xml:space="preserve">. Это Метагалактическая Логика 36-й Части, не наша привычная логика. Привычная есть у нас, </w:t>
      </w:r>
      <w:r>
        <w:rPr>
          <w:rFonts w:ascii="Times New Roman" w:hAnsi="Times New Roman" w:cs="Times New Roman"/>
          <w:sz w:val="24"/>
          <w:szCs w:val="24"/>
        </w:rPr>
        <w:t>но она не сюда будет относиться</w:t>
      </w:r>
      <w:r w:rsidRPr="00387506">
        <w:rPr>
          <w:rFonts w:ascii="Times New Roman" w:hAnsi="Times New Roman" w:cs="Times New Roman"/>
          <w:sz w:val="24"/>
          <w:szCs w:val="24"/>
        </w:rPr>
        <w:t>, глубже. Вот.</w:t>
      </w: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87506">
        <w:rPr>
          <w:rFonts w:ascii="Times New Roman" w:hAnsi="Times New Roman" w:cs="Times New Roman"/>
          <w:sz w:val="24"/>
          <w:szCs w:val="24"/>
        </w:rPr>
        <w:t xml:space="preserve">И стяжаем Частью Логика Изначально Вышестоящего Отца Метагалактики, Начала Начал Ментальности Изначально Вышестоящего Отца Метагалактики. Стяжаем Начала Начал Логичности Изначально Вышестоящего Отца Метагалактики. И просим Отца записать эталонную информацию о Метагалактике, как её Образ, в 36-ю Часть каждому из нас и синтезу нас, в ячейки знаний Чаши Логика впечатать. </w:t>
      </w: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87506">
        <w:rPr>
          <w:rFonts w:ascii="Times New Roman" w:hAnsi="Times New Roman" w:cs="Times New Roman"/>
          <w:sz w:val="24"/>
          <w:szCs w:val="24"/>
        </w:rPr>
        <w:t xml:space="preserve">Причём посмотрите, Чаша – это полусфера, а Метагалактика сфера,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компактифицируется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 xml:space="preserve"> сфера в полусферу каждому из нас вся Метагалактика впечатывается в Логику. Понятно не вся, по составу, и не по масштабу внешнему. А вот знаниями, своей системностью, базой знаний, на уровне Управителя Метагалактики. Отец говорит тоже, и Управитель, в том числе как минимум, поэтому фактически Печать прямая, и самоорганизующаяся система Метагалактики идёт в Чашу Логики каждому из нас. И это затем, чтобы мы имели сразу правильные ориентиры нашей логики, чтобы наша логика не завела нас в тупики. Это было в пятой расе. </w:t>
      </w: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87506">
        <w:rPr>
          <w:rFonts w:ascii="Times New Roman" w:hAnsi="Times New Roman" w:cs="Times New Roman"/>
          <w:sz w:val="24"/>
          <w:szCs w:val="24"/>
        </w:rPr>
        <w:t xml:space="preserve">И проникаясь Логикой Изначально Вышестоящего Отца Метагалактики, мы стяжаем Ядро Синтеза Логики каждого из нас, и просим Отца наделить нас новой генетикой 36-й Части. Генетикой – как способностью быть логичным Отцом. И насыщаемся прямым Синтезом Генетики Человека Метагалактики, в Ядро Части Логика, это Синтез. Его нужно будет реализовывать, его нужно будет вскрывать, ничего без нашего действия не реализуется, это нужно понимать сейчас. Но это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потенциализация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>, очень большая.</w:t>
      </w: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87506">
        <w:rPr>
          <w:rFonts w:ascii="Times New Roman" w:hAnsi="Times New Roman" w:cs="Times New Roman"/>
          <w:sz w:val="24"/>
          <w:szCs w:val="24"/>
        </w:rPr>
        <w:t xml:space="preserve">Проникаясь Логикой Отца, мы просим Отца сформировать эталонную Логику каждому из нас на данный момент и на перспективу развития, то есть поэтапно будет вскрываться этот эталон. Стяжаем Ядро Синтеза Части, в Ядро Синтеза Части, эталонную Логику Отца каждому из нас, на </w:t>
      </w:r>
      <w:r w:rsidRPr="00387506">
        <w:rPr>
          <w:rFonts w:ascii="Times New Roman" w:hAnsi="Times New Roman" w:cs="Times New Roman"/>
          <w:sz w:val="24"/>
          <w:szCs w:val="24"/>
        </w:rPr>
        <w:lastRenderedPageBreak/>
        <w:t>нашу генетику Логики. И проникаясь прямой Логикой Отца, разворачиваем эманации Синтезом Логики в каждую клеточку физического тела. В том числе – в каждый нейрон головного мозга.</w:t>
      </w: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87506">
        <w:rPr>
          <w:rFonts w:ascii="Times New Roman" w:hAnsi="Times New Roman" w:cs="Times New Roman"/>
          <w:sz w:val="24"/>
          <w:szCs w:val="24"/>
        </w:rPr>
        <w:t xml:space="preserve">И возжигаясь Логикой Изначально Вышестоящего Отца в явлении его ментальности, мы просим у Отца Огонь Мудрости в Чашу Логика каждому из нас и синтезу нас. Мудрость Отцовскую. И заполняемся Мудростью Отцовской, и также из каждой клеточки Чаши, из каждой ячейки, мы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 xml:space="preserve"> Синтез клеточке физического тела.</w:t>
      </w: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87506">
        <w:rPr>
          <w:rFonts w:ascii="Times New Roman" w:hAnsi="Times New Roman" w:cs="Times New Roman"/>
          <w:sz w:val="24"/>
          <w:szCs w:val="24"/>
        </w:rPr>
        <w:t xml:space="preserve">И ещё один момент осознайте, я это не рассказываю, это просто мысль берётся. Ячейка Чаши любой части четвёртого горизонта, связана с ядром клеточек тела, в том числе физического тела. И от того, что в Чаше Знаний записано, зависит реализация нашей генетики. Когда мы насыщаемся Планами Творения, становимся способными творить. Мы фактически выявляем творение нашей генетики, себя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сотворяем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 xml:space="preserve">, проживайте это сейчас. Потом это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доосмыслите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 xml:space="preserve">, а вот что главное – нужно понять вот эту связь. А дальше уже её осмыслите. Каждая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ячеечка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 xml:space="preserve"> с такой-же клеточкой связана в теле, в том числе физическом. Когда Чаша заполняется Огнём, сразу же физическое тело, ядра физического тела клеточек наливаются Огнём, это очень важно.</w:t>
      </w: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8750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 xml:space="preserve"> собою Огонь Логики Изначально Вышестоящего Отца Метагалактики, как Части, в Изначально Вышестоящий Дом Изначально Вышестоящего Отца, в ИВДИВО 502 Изначальности Ставрополь, подразделения иных участников этой практики. И в ИВДИВО каждого.</w:t>
      </w: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387506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 Метагалактики, Изначальных Владык Кут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50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87506">
        <w:rPr>
          <w:rFonts w:ascii="Times New Roman" w:hAnsi="Times New Roman" w:cs="Times New Roman"/>
          <w:sz w:val="24"/>
          <w:szCs w:val="24"/>
        </w:rPr>
        <w:t xml:space="preserve"> за это стяжание, за творение нам Логики. Возвращаемся в физическое присутствие и выходим из практики.</w:t>
      </w:r>
    </w:p>
    <w:p w:rsidR="00387506" w:rsidRPr="00387506" w:rsidRDefault="00387506" w:rsidP="0038750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06" w:rsidRPr="00387506" w:rsidRDefault="00387506" w:rsidP="00387506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87506">
        <w:rPr>
          <w:rFonts w:ascii="Times New Roman" w:hAnsi="Times New Roman" w:cs="Times New Roman"/>
          <w:i/>
          <w:sz w:val="24"/>
          <w:szCs w:val="24"/>
        </w:rPr>
        <w:t xml:space="preserve">Набор практики: Посвящённая Синтез Синтеза 380-Мерностного </w:t>
      </w:r>
      <w:proofErr w:type="spellStart"/>
      <w:r w:rsidRPr="00387506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38750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Учителя ИВО, Управления Синтеза Марины, Служащая Марина </w:t>
      </w:r>
      <w:proofErr w:type="spellStart"/>
      <w:r w:rsidRPr="00387506">
        <w:rPr>
          <w:rFonts w:ascii="Times New Roman" w:hAnsi="Times New Roman" w:cs="Times New Roman"/>
          <w:i/>
          <w:sz w:val="24"/>
          <w:szCs w:val="24"/>
        </w:rPr>
        <w:t>Тальвик</w:t>
      </w:r>
      <w:proofErr w:type="spellEnd"/>
      <w:r w:rsidRPr="00387506">
        <w:rPr>
          <w:rFonts w:ascii="Times New Roman" w:hAnsi="Times New Roman" w:cs="Times New Roman"/>
          <w:i/>
          <w:sz w:val="24"/>
          <w:szCs w:val="24"/>
        </w:rPr>
        <w:t xml:space="preserve">               29.12.2016 </w:t>
      </w:r>
    </w:p>
    <w:p w:rsidR="00F031B2" w:rsidRPr="00387506" w:rsidRDefault="00387506" w:rsidP="00387506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Pr="00387506">
        <w:rPr>
          <w:rFonts w:ascii="Times New Roman" w:hAnsi="Times New Roman" w:cs="Times New Roman"/>
          <w:i/>
          <w:sz w:val="24"/>
          <w:szCs w:val="24"/>
        </w:rPr>
        <w:t xml:space="preserve">Глава МАИ Ставрополь, Служащий Раиса </w:t>
      </w:r>
      <w:proofErr w:type="spellStart"/>
      <w:r w:rsidRPr="00387506">
        <w:rPr>
          <w:rFonts w:ascii="Times New Roman" w:hAnsi="Times New Roman" w:cs="Times New Roman"/>
          <w:i/>
          <w:sz w:val="24"/>
          <w:szCs w:val="24"/>
        </w:rPr>
        <w:t>Пачина</w:t>
      </w:r>
      <w:proofErr w:type="spellEnd"/>
      <w:r w:rsidRPr="0038750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EF4396" w:rsidRPr="003875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F031B2" w:rsidRPr="00387506" w:rsidSect="007D0345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83"/>
    <w:rsid w:val="00043D6B"/>
    <w:rsid w:val="000A0120"/>
    <w:rsid w:val="001A7F83"/>
    <w:rsid w:val="001D003D"/>
    <w:rsid w:val="002319AB"/>
    <w:rsid w:val="003132E6"/>
    <w:rsid w:val="00335B69"/>
    <w:rsid w:val="00387506"/>
    <w:rsid w:val="00387ABF"/>
    <w:rsid w:val="003A7FE2"/>
    <w:rsid w:val="003C4D29"/>
    <w:rsid w:val="00526C2A"/>
    <w:rsid w:val="005E789B"/>
    <w:rsid w:val="006671A2"/>
    <w:rsid w:val="00673BC3"/>
    <w:rsid w:val="007A749C"/>
    <w:rsid w:val="007D0345"/>
    <w:rsid w:val="00812CF2"/>
    <w:rsid w:val="0083460F"/>
    <w:rsid w:val="008A60DD"/>
    <w:rsid w:val="008F766B"/>
    <w:rsid w:val="00904093"/>
    <w:rsid w:val="0097102D"/>
    <w:rsid w:val="00A40DED"/>
    <w:rsid w:val="00A76BE7"/>
    <w:rsid w:val="00B50771"/>
    <w:rsid w:val="00B67853"/>
    <w:rsid w:val="00BC2448"/>
    <w:rsid w:val="00BD281E"/>
    <w:rsid w:val="00C76EDE"/>
    <w:rsid w:val="00CC519D"/>
    <w:rsid w:val="00CD2BA1"/>
    <w:rsid w:val="00CF2061"/>
    <w:rsid w:val="00D07135"/>
    <w:rsid w:val="00D77855"/>
    <w:rsid w:val="00D80234"/>
    <w:rsid w:val="00DD1A2D"/>
    <w:rsid w:val="00EB535F"/>
    <w:rsid w:val="00EF4396"/>
    <w:rsid w:val="00F031B2"/>
    <w:rsid w:val="00FE437B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C763"/>
  <w15:docId w15:val="{672E4F8F-3F34-485F-BA5A-7E46BB0E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qwerty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15</cp:revision>
  <dcterms:created xsi:type="dcterms:W3CDTF">2018-02-27T21:40:00Z</dcterms:created>
  <dcterms:modified xsi:type="dcterms:W3CDTF">2018-03-30T20:56:00Z</dcterms:modified>
</cp:coreProperties>
</file>